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1" name="Imagen 1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" w:tgtFrame="_blank" w:history="1"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Descargar</w:t>
        </w:r>
        <w:proofErr w:type="spell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6" w:tgtFrame="_blank" w:history="1"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Download</w:t>
        </w:r>
        <w:proofErr w:type="spell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- UNITN | </w:t>
        </w:r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Ateneo</w:t>
        </w:r>
        <w:proofErr w:type="spellEnd"/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A.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Akyüz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alii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2005,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Les 500 exercices de grammaire 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+ corrigés (Nouvelle grammaire de la Sorbonne), Paris,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Fle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A.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Akyüz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alii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2006,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http://www.unitn.it/files/download/512/Progr.SOx%2520vecchi%2520studenti_08-09.doc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2" name="Imagen 2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7" w:tgtFrame="_blank" w:history="1"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Descargar</w:t>
        </w:r>
        <w:proofErr w:type="spell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8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Bibliographie pour l'enseignement du Français Langue Etrangère et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Niveau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pour le Français, un référentiel,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Didier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Fle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: comprend un livre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les 500 exercices de grammaire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**, niveaux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A2, B1 et B2 :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Hcahette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proofErr w:type="gram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Fle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.</w:t>
      </w:r>
      <w:proofErr w:type="gram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http://www.lettres.ac-aix-marseille.fr/fle/bibliofle08.doc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3" name="Imagen 3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9" w:tgtFrame="_blank" w:history="1"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Descargar</w:t>
        </w:r>
        <w:proofErr w:type="spell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0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BIBLIOGRAPHIE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-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EXERCICES DE GRAMMAIRE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je pratique,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A2 du cadre européen ; DIDIER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500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à 900 mots ; 900 à 1500 mots ; 1500 mots et plus : www.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fle.fr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http://lettres.ac-dijon.fr/archives/espapro/FLS/docs/11_bibliographie.doc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4" name="Imagen 4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1" w:tgtFrame="_blank" w:history="1"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Descargar</w:t>
        </w:r>
        <w:proofErr w:type="spell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2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Annexe 6 : Système de classification de la collection « Français ...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. Lire en Français facile. Niveau 1 : 300-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500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mots.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2 niveaux et 5 rubriques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-des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activités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compréhension à chaque chapitre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http://www.alliance-us.org/documentupload/MediaCR-Annexe%25207%2520FF.doc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5" name="Imagen 5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3" w:tgtFrame="_blank" w:history="1"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Descargar</w:t>
        </w:r>
        <w:proofErr w:type="spell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4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Les dernières acquisitions en français langue étrangère et - Vade ...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FLE, 2006. Le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Mag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' 2 : méthode de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français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niveau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-A2 / C.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Himbert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C.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Rastello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 F. Gallon.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 chat botté niveau 3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500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mots. Evaluation initiale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Exercices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d'oral en contexte. Niveaux débutant et intermédiaire.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http://www.crdp.ac-grenoble.fr/doc/acquisition/acquisitions_fle.doc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6" name="Imagen 6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hyperlink r:id="rId15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Descargar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hyperlink r:id="rId16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A1. - www.wbi.be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Tours de France, travaux pratiques de civilisation, Ed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Grammaire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progressive du français avec 400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exercices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(CD-ROM inclus: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500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activités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lastRenderedPageBreak/>
        <w:t>http://www.wbi.be/cgi/objects3/objects/media/0/1/2/0/5/0120593_media/media0120593_media_1.doc</w:t>
      </w:r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7" name="Imagen 7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hyperlink r:id="rId17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Descargar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hyperlink r:id="rId18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sym w:font="Symbol" w:char="F0D8"/>
        </w:r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 xml:space="preserve"> </w:t>
        </w:r>
        <w:proofErr w:type="gram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300 :</w:t>
        </w:r>
        <w:proofErr w:type="gram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 xml:space="preserve"> </w:t>
        </w:r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Sciences</w:t>
        </w:r>
        <w:proofErr w:type="spell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 xml:space="preserve"> sociales / </w:t>
        </w:r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Социальные</w:t>
        </w:r>
        <w:proofErr w:type="spell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 xml:space="preserve"> </w:t>
        </w:r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науки</w:t>
        </w:r>
        <w:proofErr w:type="spellEnd"/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Langue française 3e :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grammaire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conjugaison, orthographe, vocabulaire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500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gâteaux.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Minerva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2010. Atlas mondial des cuisines et gastronomies. Autrement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Niveau intermédiaire. CD audio pour le cahier d'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exercices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Objectif express. Niveau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/ A2. 2 CD audio pour la classe.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http://www.ambafrance-by.org/IMG/doc/Acquisitions_mai_2010.doc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8" name="Imagen 8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" w:tgtFrame="_blank" w:history="1">
        <w:proofErr w:type="spell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Descargar</w:t>
        </w:r>
        <w:proofErr w:type="spell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Outils d'évaluation - Jeanne Clisson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Fichier d'évaluations et de </w:t>
      </w:r>
      <w:proofErr w:type="spellStart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remédiations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Grammaire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Conjugaison,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Ces outils d'évaluation ne sont pas des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exercices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d'apprentissage et ne peuvent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Unité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: Expression générale. Unité A2 : Expression des idées et des sentiments.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éditions Didier-Hatier ; éditions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; éditions Clé International.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http://www2.cndp.fr/vei/acc_scol/doc/outilsevaluation.doc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17" name="Imagen 17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21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s-ES"/>
          </w:rPr>
          <w:t>Descargar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22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s-ES"/>
          </w:rPr>
          <w:t>DELF (scolaire) - Die DELF + DALF Module im Überblick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Die hohe Stundenzahl in 6 + 7, die erlaubte, bereits im Mai (7.2)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erfolgreich abzuschließen,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exercice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interaction. - 8 à 10 minutes après 10 minutes de préparation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FLE) ISBN 9782011554536 réf. 1554534 12,00 Euro 380g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 nouvel entraînez-vous) ISBN 9782090352443 12,80 Euro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500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g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http://www.frankreichforum.org/delf%2520material%2520alles.doc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18" name="Imagen 18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hyperlink r:id="rId23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Descargar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hyperlink r:id="rId24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1ª Parte de la programación - INTRODUCCIÓN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“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Exercices de grammaire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contexte” Niveau avancé. </w:t>
      </w:r>
      <w:proofErr w:type="spellStart"/>
      <w:proofErr w:type="gramStart"/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>Hachette</w:t>
      </w:r>
      <w:proofErr w:type="spellEnd"/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>...</w:t>
      </w:r>
      <w:proofErr w:type="gramEnd"/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Precio aproximado (aún lo estamos estudiando)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>500</w:t>
      </w:r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E.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>.....</w:t>
      </w:r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Marco común europeo de referencia para las lenguas: aprendizaje, enseñanza, evaluación para los niveles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y A2.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"/>
        </w:rPr>
        <w:t>http://www.benarabi.org/portal/pga/Programaciones_09_10/programacion_frances/Programacion_dep_frances_2009_10_1_parte.doc</w:t>
      </w:r>
      <w:r w:rsidRPr="00D82D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19" name="Imagen 19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5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Descargar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6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ð - Outils d'étude en mathématiques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>Ainsi, l'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exercice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des droits naturels de chaque homme, n'a de bornes que celles qui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considérant les piétons, quel est l'âge où il y a eu plus de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500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 Dictionnaire de 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mathématiques de Lucien Chambadal (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Paris,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Problème 2. a) Dans le prisme quadrangulaire ci-contre, les points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B1, D1,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http://www.aix-mrs.iufm.fr/formations/filieres/mat/data/pcl1/2002-2003/oem_2002-2003_seance18.doc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20" name="Imagen 20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27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s-ES"/>
          </w:rPr>
          <w:t>Descargar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28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s-ES"/>
          </w:rPr>
          <w:t>Wintersemester 2007/2008 - Ruhr-Universität Bochum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258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500</w:t>
      </w:r>
      <w:r w:rsidRPr="00D82D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Arabisch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A 1</w:t>
      </w:r>
      <w:r w:rsidRPr="00D82D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(Gruppe A) 4st., Di 10.00-12.00, GBCF 05/703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......</w:t>
      </w:r>
      <w:r w:rsidRPr="00D82D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Gérard Vigner, Ecrire pour convaincre,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livre, Français langue étrangère,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 professionnel s'effectuera au moyen d'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exercices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visant à améliorer les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http://www.ruhr-uni-bochum.de/imperia/md/content/zfa/sprachen/vvzwise0708komplett.doc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71500" cy="571500"/>
            <wp:effectExtent l="0" t="0" r="0" b="0"/>
            <wp:docPr id="21" name="Imagen 21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29" w:tgtFrame="_blank" w:history="1"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s-ES"/>
          </w:rPr>
          <w:t>Descargar PDF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hyperlink r:id="rId30" w:tgtFrame="_blank" w:history="1">
        <w:proofErr w:type="gramStart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s-ES"/>
          </w:rPr>
          <w:t>chng</w:t>
        </w:r>
        <w:proofErr w:type="gramEnd"/>
        <w:r w:rsidRPr="00D82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s-ES"/>
          </w:rPr>
          <w:t xml:space="preserve"> tr×nh líp 10 trung häc phæ th«ng chuyªn</w:t>
        </w:r>
      </w:hyperlink>
      <w:r w:rsidRPr="00D82D3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DELF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A1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A2, A3, A4. 450 activités. Paris : Clé International.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Exercices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Grammaire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expliquée du français - Niveau intermédiaire.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Jouer, communiquer, apprendre, Paris :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Hachette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Sử dụng tương đối thành thạo khoảng 700 đơn vị từ vựng, (trong đó có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500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đơn vị từ vựng thuộc chương trình lớp 11 nâng </w:t>
      </w:r>
      <w:r w:rsidRPr="00D82D33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...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82D33" w:rsidRPr="00D82D33" w:rsidRDefault="00D82D33" w:rsidP="00D82D33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2D33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http://www.bentre.edu.vn/attachments/719_Tieng%2520Phap.doc</w:t>
      </w:r>
      <w:r w:rsidRPr="00D82D3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045FCD" w:rsidRDefault="009875DA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D33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875DA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82D33"/>
    <w:rsid w:val="00E572D9"/>
    <w:rsid w:val="00E752D1"/>
    <w:rsid w:val="00E9071A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82D33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2D3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2D33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9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52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12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97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1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85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5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2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25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40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40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9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10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68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0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49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9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0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22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1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69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6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54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89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1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745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33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0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6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93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8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8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16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78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1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04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4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95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19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91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9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2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85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72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ttres.ac-aix-marseille.fr/fle/bibliofle08.doc" TargetMode="External"/><Relationship Id="rId13" Type="http://schemas.openxmlformats.org/officeDocument/2006/relationships/hyperlink" Target="http://www.crdp.ac-grenoble.fr/doc/acquisition/acquisitions_fle.doc" TargetMode="External"/><Relationship Id="rId18" Type="http://schemas.openxmlformats.org/officeDocument/2006/relationships/hyperlink" Target="http://www.ambafrance-by.org/IMG/doc/Acquisitions_mai_2010.doc" TargetMode="External"/><Relationship Id="rId26" Type="http://schemas.openxmlformats.org/officeDocument/2006/relationships/hyperlink" Target="http://www.aix-mrs.iufm.fr/formations/filieres/mat/data/pcl1/2002-2003/oem_2002-2003_seance18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frankreichforum.org/delf%2520material%2520alles.doc" TargetMode="External"/><Relationship Id="rId7" Type="http://schemas.openxmlformats.org/officeDocument/2006/relationships/hyperlink" Target="http://www.lettres.ac-aix-marseille.fr/fle/bibliofle08.doc" TargetMode="External"/><Relationship Id="rId12" Type="http://schemas.openxmlformats.org/officeDocument/2006/relationships/hyperlink" Target="http://www.alliance-us.org/documentupload/MediaCR-Annexe%25207%2520FF.doc" TargetMode="External"/><Relationship Id="rId17" Type="http://schemas.openxmlformats.org/officeDocument/2006/relationships/hyperlink" Target="http://www.ambafrance-by.org/IMG/doc/Acquisitions_mai_2010.doc" TargetMode="External"/><Relationship Id="rId25" Type="http://schemas.openxmlformats.org/officeDocument/2006/relationships/hyperlink" Target="http://www.aix-mrs.iufm.fr/formations/filieres/mat/data/pcl1/2002-2003/oem_2002-2003_seance18.d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wbi.be/cgi/objects3/objects/media/0/1/2/0/5/0120593_media/media0120593_media_1.doc" TargetMode="External"/><Relationship Id="rId20" Type="http://schemas.openxmlformats.org/officeDocument/2006/relationships/hyperlink" Target="http://www2.cndp.fr/vei/acc_scol/doc/outilsevaluation.doc" TargetMode="External"/><Relationship Id="rId29" Type="http://schemas.openxmlformats.org/officeDocument/2006/relationships/hyperlink" Target="http://www.bentre.edu.vn/attachments/719_Tieng%2520Phap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nitn.it/files/download/512/Progr.SOx%2520vecchi%2520studenti_08-09.doc" TargetMode="External"/><Relationship Id="rId11" Type="http://schemas.openxmlformats.org/officeDocument/2006/relationships/hyperlink" Target="http://www.alliance-us.org/documentupload/MediaCR-Annexe%25207%2520FF.doc" TargetMode="External"/><Relationship Id="rId24" Type="http://schemas.openxmlformats.org/officeDocument/2006/relationships/hyperlink" Target="http://www.benarabi.org/portal/pga/Programaciones_09_10/programacion_frances/Programacion_dep_frances_2009_10_1_parte.doc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unitn.it/files/download/512/Progr.SOx%2520vecchi%2520studenti_08-09.doc" TargetMode="External"/><Relationship Id="rId15" Type="http://schemas.openxmlformats.org/officeDocument/2006/relationships/hyperlink" Target="http://www.wbi.be/cgi/objects3/objects/media/0/1/2/0/5/0120593_media/media0120593_media_1.doc" TargetMode="External"/><Relationship Id="rId23" Type="http://schemas.openxmlformats.org/officeDocument/2006/relationships/hyperlink" Target="http://www.benarabi.org/portal/pga/Programaciones_09_10/programacion_frances/Programacion_dep_frances_2009_10_1_parte.doc" TargetMode="External"/><Relationship Id="rId28" Type="http://schemas.openxmlformats.org/officeDocument/2006/relationships/hyperlink" Target="http://www.ruhr-uni-bochum.de/imperia/md/content/zfa/sprachen/vvzwise0708komplett.doc" TargetMode="External"/><Relationship Id="rId10" Type="http://schemas.openxmlformats.org/officeDocument/2006/relationships/hyperlink" Target="http://lettres.ac-dijon.fr/archives/espapro/FLS/docs/11_bibliographie.doc" TargetMode="External"/><Relationship Id="rId19" Type="http://schemas.openxmlformats.org/officeDocument/2006/relationships/hyperlink" Target="http://www2.cndp.fr/vei/acc_scol/doc/outilsevaluation.doc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lettres.ac-dijon.fr/archives/espapro/FLS/docs/11_bibliographie.doc" TargetMode="External"/><Relationship Id="rId14" Type="http://schemas.openxmlformats.org/officeDocument/2006/relationships/hyperlink" Target="http://www.crdp.ac-grenoble.fr/doc/acquisition/acquisitions_fle.doc" TargetMode="External"/><Relationship Id="rId22" Type="http://schemas.openxmlformats.org/officeDocument/2006/relationships/hyperlink" Target="http://www.frankreichforum.org/delf%2520material%2520alles.doc" TargetMode="External"/><Relationship Id="rId27" Type="http://schemas.openxmlformats.org/officeDocument/2006/relationships/hyperlink" Target="http://www.ruhr-uni-bochum.de/imperia/md/content/zfa/sprachen/vvzwise0708komplett.doc" TargetMode="External"/><Relationship Id="rId30" Type="http://schemas.openxmlformats.org/officeDocument/2006/relationships/hyperlink" Target="http://www.bentre.edu.vn/attachments/719_Tieng%2520Phap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1175</Words>
  <Characters>6466</Characters>
  <Application>Microsoft Office Word</Application>
  <DocSecurity>0</DocSecurity>
  <Lines>53</Lines>
  <Paragraphs>15</Paragraphs>
  <ScaleCrop>false</ScaleCrop>
  <Company>RevolucionUnattended</Company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2011-01-23T20:22:00Z</dcterms:created>
  <dcterms:modified xsi:type="dcterms:W3CDTF">2011-01-23T20:22:00Z</dcterms:modified>
</cp:coreProperties>
</file>